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B35" w:rsidRDefault="00912572" w:rsidP="00912572">
      <w:pPr>
        <w:jc w:val="center"/>
        <w:rPr>
          <w:rFonts w:ascii="Times New Roman" w:hAnsi="Times New Roman" w:cs="Times New Roman"/>
          <w:b/>
          <w:sz w:val="28"/>
        </w:rPr>
      </w:pPr>
      <w:proofErr w:type="spellStart"/>
      <w:r>
        <w:rPr>
          <w:rFonts w:ascii="Times New Roman" w:hAnsi="Times New Roman" w:cs="Times New Roman"/>
          <w:b/>
          <w:sz w:val="28"/>
        </w:rPr>
        <w:t>PhET</w:t>
      </w:r>
      <w:proofErr w:type="spellEnd"/>
      <w:r>
        <w:rPr>
          <w:rFonts w:ascii="Times New Roman" w:hAnsi="Times New Roman" w:cs="Times New Roman"/>
          <w:b/>
          <w:sz w:val="28"/>
        </w:rPr>
        <w:t xml:space="preserve"> Simulation: Electric Field Hockey</w:t>
      </w:r>
    </w:p>
    <w:p w:rsidR="00912572" w:rsidRDefault="00912572" w:rsidP="00912572">
      <w:pPr>
        <w:rPr>
          <w:rFonts w:ascii="Times New Roman" w:hAnsi="Times New Roman" w:cs="Times New Roman"/>
          <w:sz w:val="28"/>
        </w:rPr>
      </w:pPr>
      <w:r>
        <w:rPr>
          <w:rFonts w:ascii="Times New Roman" w:hAnsi="Times New Roman" w:cs="Times New Roman"/>
          <w:sz w:val="28"/>
        </w:rPr>
        <w:t>Complete the following activity while interacting with the Electric Field Hockey simulation.</w:t>
      </w:r>
    </w:p>
    <w:p w:rsidR="00912572" w:rsidRDefault="00912572" w:rsidP="00912572">
      <w:pPr>
        <w:rPr>
          <w:rFonts w:ascii="Times New Roman" w:hAnsi="Times New Roman" w:cs="Times New Roman"/>
          <w:sz w:val="28"/>
        </w:rPr>
      </w:pPr>
      <w:hyperlink r:id="rId4" w:history="1">
        <w:r w:rsidRPr="00CB2066">
          <w:rPr>
            <w:rStyle w:val="Hyperlink"/>
            <w:rFonts w:ascii="Times New Roman" w:hAnsi="Times New Roman" w:cs="Times New Roman"/>
            <w:sz w:val="28"/>
          </w:rPr>
          <w:t>https://phet.colorado.edu/en/simulation/legacy/electric-hockey</w:t>
        </w:r>
      </w:hyperlink>
    </w:p>
    <w:p w:rsidR="00912572" w:rsidRDefault="00912572" w:rsidP="00912572">
      <w:pPr>
        <w:rPr>
          <w:rFonts w:ascii="Times New Roman" w:hAnsi="Times New Roman" w:cs="Times New Roman"/>
          <w:sz w:val="28"/>
        </w:rPr>
      </w:pPr>
    </w:p>
    <w:p w:rsidR="00912572" w:rsidRDefault="00912572" w:rsidP="00912572">
      <w:pPr>
        <w:rPr>
          <w:rFonts w:ascii="Times New Roman" w:hAnsi="Times New Roman" w:cs="Times New Roman"/>
          <w:sz w:val="28"/>
        </w:rPr>
      </w:pPr>
      <w:r>
        <w:rPr>
          <w:rFonts w:ascii="Times New Roman" w:hAnsi="Times New Roman" w:cs="Times New Roman"/>
          <w:sz w:val="28"/>
        </w:rPr>
        <w:t xml:space="preserve">First, make sure the “practice” mode is selected from the bottom. The space in between the puck and the goal will be wide open. The puck has a positive charge. Use the positive (red) and negative (blue) particles to create an electric field that will allow the puck to make it to the goal. Hit start when you are ready to test. You can hit reset and change the arrangement of particles as many times as you need. There are endless combinations to try, so have some fun with it! </w:t>
      </w:r>
    </w:p>
    <w:p w:rsidR="00912572" w:rsidRDefault="00912572" w:rsidP="00912572">
      <w:pPr>
        <w:jc w:val="center"/>
        <w:rPr>
          <w:rFonts w:ascii="Times New Roman" w:hAnsi="Times New Roman" w:cs="Times New Roman"/>
          <w:sz w:val="28"/>
        </w:rPr>
      </w:pPr>
      <w:r>
        <w:rPr>
          <w:noProof/>
        </w:rPr>
        <w:drawing>
          <wp:inline distT="0" distB="0" distL="0" distR="0" wp14:anchorId="69F0BBE3" wp14:editId="34CCC688">
            <wp:extent cx="4523699" cy="4311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36539" t="24881" r="36110" b="28775"/>
                    <a:stretch/>
                  </pic:blipFill>
                  <pic:spPr bwMode="auto">
                    <a:xfrm>
                      <a:off x="0" y="0"/>
                      <a:ext cx="4538312" cy="4325578"/>
                    </a:xfrm>
                    <a:prstGeom prst="rect">
                      <a:avLst/>
                    </a:prstGeom>
                    <a:ln>
                      <a:noFill/>
                    </a:ln>
                    <a:extLst>
                      <a:ext uri="{53640926-AAD7-44D8-BBD7-CCE9431645EC}">
                        <a14:shadowObscured xmlns:a14="http://schemas.microsoft.com/office/drawing/2010/main"/>
                      </a:ext>
                    </a:extLst>
                  </pic:spPr>
                </pic:pic>
              </a:graphicData>
            </a:graphic>
          </wp:inline>
        </w:drawing>
      </w:r>
    </w:p>
    <w:p w:rsidR="00912572" w:rsidRDefault="00912572" w:rsidP="00912572">
      <w:pPr>
        <w:rPr>
          <w:rFonts w:ascii="Times New Roman" w:hAnsi="Times New Roman" w:cs="Times New Roman"/>
          <w:sz w:val="28"/>
        </w:rPr>
      </w:pPr>
    </w:p>
    <w:p w:rsidR="00912572" w:rsidRDefault="00912572" w:rsidP="00912572">
      <w:pPr>
        <w:rPr>
          <w:rFonts w:ascii="Times New Roman" w:hAnsi="Times New Roman" w:cs="Times New Roman"/>
          <w:sz w:val="28"/>
        </w:rPr>
      </w:pPr>
      <w:r>
        <w:rPr>
          <w:rFonts w:ascii="Times New Roman" w:hAnsi="Times New Roman" w:cs="Times New Roman"/>
          <w:sz w:val="28"/>
        </w:rPr>
        <w:lastRenderedPageBreak/>
        <w:t xml:space="preserve">Now, hit clear and click on Difficulty 1. Repeat the exercise, trying to get the puck into the goal around one obstacle. Take a screen shot of your goal and add to this document. </w:t>
      </w:r>
    </w:p>
    <w:p w:rsidR="00912572" w:rsidRDefault="00912572" w:rsidP="00912572">
      <w:pPr>
        <w:jc w:val="center"/>
        <w:rPr>
          <w:rFonts w:ascii="Times New Roman" w:hAnsi="Times New Roman" w:cs="Times New Roman"/>
          <w:sz w:val="28"/>
        </w:rPr>
      </w:pPr>
      <w:r>
        <w:rPr>
          <w:rFonts w:ascii="Times New Roman" w:hAnsi="Times New Roman" w:cs="Times New Roman"/>
          <w:sz w:val="28"/>
        </w:rPr>
        <w:t>(Include screen shot here)</w:t>
      </w:r>
    </w:p>
    <w:p w:rsidR="006E2B9F" w:rsidRDefault="006E2B9F" w:rsidP="00912572">
      <w:pPr>
        <w:jc w:val="center"/>
        <w:rPr>
          <w:rFonts w:ascii="Times New Roman" w:hAnsi="Times New Roman" w:cs="Times New Roman"/>
          <w:sz w:val="28"/>
        </w:rPr>
      </w:pPr>
    </w:p>
    <w:p w:rsidR="00912572" w:rsidRDefault="00912572" w:rsidP="00912572">
      <w:pPr>
        <w:jc w:val="both"/>
        <w:rPr>
          <w:rFonts w:ascii="Times New Roman" w:hAnsi="Times New Roman" w:cs="Times New Roman"/>
          <w:sz w:val="28"/>
        </w:rPr>
      </w:pPr>
      <w:r>
        <w:rPr>
          <w:rFonts w:ascii="Times New Roman" w:hAnsi="Times New Roman" w:cs="Times New Roman"/>
          <w:sz w:val="28"/>
        </w:rPr>
        <w:t>Hit clear again and click on Difficulty 2. Repeat the exercise, trying to get the puck into the goal around two obstacles. Take a screen shot of your goal and add to this document.</w:t>
      </w:r>
    </w:p>
    <w:p w:rsidR="00912572" w:rsidRDefault="00912572" w:rsidP="00912572">
      <w:pPr>
        <w:jc w:val="center"/>
        <w:rPr>
          <w:rFonts w:ascii="Times New Roman" w:hAnsi="Times New Roman" w:cs="Times New Roman"/>
          <w:sz w:val="28"/>
        </w:rPr>
      </w:pPr>
      <w:r>
        <w:rPr>
          <w:rFonts w:ascii="Times New Roman" w:hAnsi="Times New Roman" w:cs="Times New Roman"/>
          <w:sz w:val="28"/>
        </w:rPr>
        <w:t>(Include screen shot here)</w:t>
      </w:r>
    </w:p>
    <w:p w:rsidR="00912572" w:rsidRDefault="00912572" w:rsidP="00912572">
      <w:pPr>
        <w:rPr>
          <w:rFonts w:ascii="Times New Roman" w:hAnsi="Times New Roman" w:cs="Times New Roman"/>
          <w:sz w:val="28"/>
        </w:rPr>
      </w:pPr>
      <w:r>
        <w:rPr>
          <w:rFonts w:ascii="Times New Roman" w:hAnsi="Times New Roman" w:cs="Times New Roman"/>
          <w:sz w:val="28"/>
        </w:rPr>
        <w:t>Hit clear one more time and click on Difficulty 3. Repeat the exercise, trying to get the puck into the goal around three obstacles. Take a screen shot of your goal and add to this document.</w:t>
      </w:r>
    </w:p>
    <w:p w:rsidR="00912572" w:rsidRDefault="00912572" w:rsidP="00912572">
      <w:pPr>
        <w:jc w:val="center"/>
        <w:rPr>
          <w:rFonts w:ascii="Times New Roman" w:hAnsi="Times New Roman" w:cs="Times New Roman"/>
          <w:sz w:val="28"/>
        </w:rPr>
      </w:pPr>
      <w:r>
        <w:rPr>
          <w:rFonts w:ascii="Times New Roman" w:hAnsi="Times New Roman" w:cs="Times New Roman"/>
          <w:sz w:val="28"/>
        </w:rPr>
        <w:t>(Include screen shot here)</w:t>
      </w:r>
    </w:p>
    <w:p w:rsidR="00912572" w:rsidRDefault="00912572" w:rsidP="00912572">
      <w:pPr>
        <w:rPr>
          <w:rFonts w:ascii="Times New Roman" w:hAnsi="Times New Roman" w:cs="Times New Roman"/>
          <w:sz w:val="28"/>
        </w:rPr>
      </w:pPr>
      <w:r>
        <w:rPr>
          <w:rFonts w:ascii="Times New Roman" w:hAnsi="Times New Roman" w:cs="Times New Roman"/>
          <w:sz w:val="28"/>
        </w:rPr>
        <w:t>Now answer the following questions.</w:t>
      </w:r>
    </w:p>
    <w:p w:rsidR="00912572" w:rsidRDefault="00912572" w:rsidP="00912572">
      <w:pPr>
        <w:rPr>
          <w:rFonts w:ascii="Times New Roman" w:hAnsi="Times New Roman" w:cs="Times New Roman"/>
          <w:sz w:val="28"/>
        </w:rPr>
      </w:pPr>
      <w:r>
        <w:rPr>
          <w:rFonts w:ascii="Times New Roman" w:hAnsi="Times New Roman" w:cs="Times New Roman"/>
          <w:sz w:val="28"/>
        </w:rPr>
        <w:t>1. What happens when you add a red or positive charge near the puck?</w:t>
      </w:r>
      <w:r w:rsidR="00423DFE">
        <w:rPr>
          <w:rFonts w:ascii="Times New Roman" w:hAnsi="Times New Roman" w:cs="Times New Roman"/>
          <w:sz w:val="28"/>
        </w:rPr>
        <w:t xml:space="preserve"> Why do you think that happens?</w:t>
      </w:r>
    </w:p>
    <w:p w:rsidR="001A608C" w:rsidRDefault="001A608C" w:rsidP="00912572">
      <w:pPr>
        <w:rPr>
          <w:rFonts w:ascii="Times New Roman" w:hAnsi="Times New Roman" w:cs="Times New Roman"/>
          <w:sz w:val="28"/>
        </w:rPr>
      </w:pPr>
    </w:p>
    <w:p w:rsidR="00912572" w:rsidRDefault="00912572" w:rsidP="00912572">
      <w:pPr>
        <w:rPr>
          <w:rFonts w:ascii="Times New Roman" w:hAnsi="Times New Roman" w:cs="Times New Roman"/>
          <w:sz w:val="28"/>
        </w:rPr>
      </w:pPr>
      <w:r>
        <w:rPr>
          <w:rFonts w:ascii="Times New Roman" w:hAnsi="Times New Roman" w:cs="Times New Roman"/>
          <w:sz w:val="28"/>
        </w:rPr>
        <w:t>2. What happens when you add a blue or negative charge near the puck?</w:t>
      </w:r>
      <w:r w:rsidR="00423DFE">
        <w:rPr>
          <w:rFonts w:ascii="Times New Roman" w:hAnsi="Times New Roman" w:cs="Times New Roman"/>
          <w:sz w:val="28"/>
        </w:rPr>
        <w:t xml:space="preserve"> Why do you think this happens?</w:t>
      </w:r>
    </w:p>
    <w:p w:rsidR="001A608C" w:rsidRDefault="001A608C" w:rsidP="00912572">
      <w:pPr>
        <w:rPr>
          <w:rFonts w:ascii="Times New Roman" w:hAnsi="Times New Roman" w:cs="Times New Roman"/>
          <w:sz w:val="28"/>
        </w:rPr>
      </w:pPr>
    </w:p>
    <w:p w:rsidR="00912572" w:rsidRDefault="00912572" w:rsidP="00912572">
      <w:pPr>
        <w:rPr>
          <w:rFonts w:ascii="Times New Roman" w:hAnsi="Times New Roman" w:cs="Times New Roman"/>
          <w:sz w:val="28"/>
        </w:rPr>
      </w:pPr>
      <w:r>
        <w:rPr>
          <w:rFonts w:ascii="Times New Roman" w:hAnsi="Times New Roman" w:cs="Times New Roman"/>
          <w:sz w:val="28"/>
        </w:rPr>
        <w:t xml:space="preserve">3. </w:t>
      </w:r>
      <w:r w:rsidR="00423DFE">
        <w:rPr>
          <w:rFonts w:ascii="Times New Roman" w:hAnsi="Times New Roman" w:cs="Times New Roman"/>
          <w:sz w:val="28"/>
        </w:rPr>
        <w:t>Explain the strategy you used to get the puck into the goal for each difficulty level.</w:t>
      </w:r>
    </w:p>
    <w:p w:rsidR="00423DFE" w:rsidRDefault="00423DFE" w:rsidP="00912572">
      <w:pPr>
        <w:rPr>
          <w:rFonts w:ascii="Times New Roman" w:hAnsi="Times New Roman" w:cs="Times New Roman"/>
          <w:sz w:val="28"/>
        </w:rPr>
      </w:pPr>
    </w:p>
    <w:p w:rsidR="001A608C" w:rsidRPr="00912572" w:rsidRDefault="001A608C" w:rsidP="00912572">
      <w:pPr>
        <w:rPr>
          <w:rFonts w:ascii="Times New Roman" w:hAnsi="Times New Roman" w:cs="Times New Roman"/>
          <w:sz w:val="28"/>
        </w:rPr>
      </w:pPr>
      <w:bookmarkStart w:id="0" w:name="_GoBack"/>
      <w:bookmarkEnd w:id="0"/>
    </w:p>
    <w:sectPr w:rsidR="001A608C" w:rsidRPr="009125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CCF"/>
    <w:rsid w:val="001A608C"/>
    <w:rsid w:val="001F5B24"/>
    <w:rsid w:val="00423DFE"/>
    <w:rsid w:val="006E2B9F"/>
    <w:rsid w:val="00785B61"/>
    <w:rsid w:val="00912572"/>
    <w:rsid w:val="00C85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2DEAE"/>
  <w15:chartTrackingRefBased/>
  <w15:docId w15:val="{562E6682-BDF9-467F-AE09-4F61B8235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257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phet.colorado.edu/en/simulation/legacy/electric-hock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257</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Sliva</dc:creator>
  <cp:keywords/>
  <dc:description/>
  <cp:lastModifiedBy>Matt Sliva</cp:lastModifiedBy>
  <cp:revision>2</cp:revision>
  <dcterms:created xsi:type="dcterms:W3CDTF">2017-05-22T19:01:00Z</dcterms:created>
  <dcterms:modified xsi:type="dcterms:W3CDTF">2017-05-22T19:01:00Z</dcterms:modified>
</cp:coreProperties>
</file>